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916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邢台不孕不育专科医院博士后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进站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管理与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审批程序</w:t>
      </w:r>
    </w:p>
    <w:p w14:paraId="3711D4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全年接收进站申请，具体详见招收简章。</w:t>
      </w:r>
    </w:p>
    <w:p w14:paraId="0174F4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审批程序</w:t>
      </w:r>
    </w:p>
    <w:p w14:paraId="377579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申请人按招收简章要求将提交申请材料到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人力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部，经面试考核等程序后，由医院报请上级主管机构办理进站手续。</w:t>
      </w:r>
    </w:p>
    <w:p w14:paraId="418F35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博士后进站时签订《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邢台不孕不育专科医院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博士后岗位聘任协议书》（以下简称“岗位聘任协议”），该岗位聘任协议将作为对博士后在站管理及期满考核的主要依据。</w:t>
      </w:r>
    </w:p>
    <w:p w14:paraId="158A32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在站管理</w:t>
      </w:r>
    </w:p>
    <w:p w14:paraId="2752D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博士后在站工作时间原则上为24 个月。如博士后提前完成研究计划，经批准，可以提前出站，但在站时间不得少于 21 个月，月薪发至出站当月。</w:t>
      </w:r>
    </w:p>
    <w:p w14:paraId="767A3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站两个月内应完成开题报告，提交《研究工作计划》，并将《博士后开题报告》一式四份交由医院组织人事部审核备案。进站时未提交学位证的，进站半年内应将本人的博士学位证书原件交博士后管理办公室验证。</w:t>
      </w:r>
    </w:p>
    <w:p w14:paraId="251DF7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博士后进站后，视同职工管理，在站期间必须自觉遵守国家的法律法规和医院的各项规章制度，按岗位聘任协议规定完成医院要求的各项任务。在站期间的考勤按医院现行职工考勤规定执行。博士后在站申请专业技术职称，按学校和医院职称评定条例和程序进行。 </w:t>
      </w:r>
    </w:p>
    <w:p w14:paraId="5743B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延期管理 博士后在站期间，确因工作需要延期出站，需在工作期满前3 个月提出延期申请，经审批同意方可延期。延期申请每次不超过 6 月，最多不超过两次，延期超过6 月需另签补充协议。</w:t>
      </w:r>
    </w:p>
    <w:p w14:paraId="5A8C7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(一)博士后在站期间，主持国家级科研项目或参与导师在研的国家级重大科研项目（排名前3），因未结题可提出延期申请，延期不超过 12 个月。 </w:t>
      </w:r>
    </w:p>
    <w:p w14:paraId="6C02C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1.申请时达到最低出站条件者，经审批同意，延期期间享受原岗位薪酬待遇。 </w:t>
      </w:r>
    </w:p>
    <w:p w14:paraId="63199E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2.申请时不符合最低出站条件者，经审批同意，第一次延期期间发放 80%待遇；第二次延期期间发放50%待遇。</w:t>
      </w:r>
    </w:p>
    <w:p w14:paraId="143945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（二）博士后在站期间，未主持国家级科研项目或参与导师在研的国家级重大科研项目（排名前3），不同意延期。</w:t>
      </w:r>
    </w:p>
    <w:p w14:paraId="5DF269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DgwNjJiZmU1NDQzMzY5MDVhMDhhNGQ5ODlkMWYifQ=="/>
  </w:docVars>
  <w:rsids>
    <w:rsidRoot w:val="00000000"/>
    <w:rsid w:val="40686E3E"/>
    <w:rsid w:val="731B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732</Words>
  <Characters>741</Characters>
  <Lines>0</Lines>
  <Paragraphs>0</Paragraphs>
  <TotalTime>1</TotalTime>
  <ScaleCrop>false</ScaleCrop>
  <LinksUpToDate>false</LinksUpToDate>
  <CharactersWithSpaces>755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2024-10-15T04:20:00Z</dcterms:created>
  <dc:creator>Administrator</dc:creator>
  <cp:lastModifiedBy>赵亚军</cp:lastModifiedBy>
  <dcterms:modified xsi:type="dcterms:W3CDTF">2024-10-15T04:23:01Z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CB5E9C5CB3DE4F2087C13287D1A1506F_12</vt:lpwstr>
  </property>
</Properties>
</file>